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LinkedIn Outreach Templates (12)</w:t>
      </w:r>
    </w:p>
    <w:p>
      <w:r>
        <w:t>Created by Global Digital Projects · globaldigitalprojects.in · Book a call: https://calendly.com/mohdasif-digital/how-qualified-lead-works-for-agencies-growth</w:t>
      </w:r>
    </w:p>
    <w:p>
      <w:pPr>
        <w:pStyle w:val="Heading2"/>
      </w:pPr>
      <w:r>
        <w:t>1. Connect Note – Short</w:t>
      </w:r>
    </w:p>
    <w:p>
      <w:r>
        <w:t>Hi {first_name}, I liked your post on {topic}. I help {role} get quick wins without heavy projects. Happy to connect.</w:t>
      </w:r>
    </w:p>
    <w:p>
      <w:pPr>
        <w:pStyle w:val="Heading2"/>
      </w:pPr>
      <w:r>
        <w:t>2. Connect Note – Value First</w:t>
      </w:r>
    </w:p>
    <w:p>
      <w:r>
        <w:t>Hi {first_name}, made a 1-page checklist on {topic}. If useful, I’ll send it after we connect.</w:t>
      </w:r>
    </w:p>
    <w:p>
      <w:pPr>
        <w:pStyle w:val="Heading2"/>
      </w:pPr>
      <w:r>
        <w:t>3. DM #1 – After Accept</w:t>
      </w:r>
    </w:p>
    <w:p>
      <w:r>
        <w:t>Thanks for connecting, {first_name}. If {goal} is on your list, I can share a simple plan for {industry}. Want it?</w:t>
      </w:r>
    </w:p>
    <w:p>
      <w:pPr>
        <w:pStyle w:val="Heading2"/>
      </w:pPr>
      <w:r>
        <w:t>4. DM #2 – Nudge</w:t>
      </w:r>
    </w:p>
    <w:p>
      <w:r>
        <w:t>Bumping this in case it helps. Zero pressure—happy to send the 1‑pager or leave you with a checklist.</w:t>
      </w:r>
    </w:p>
    <w:p>
      <w:pPr>
        <w:pStyle w:val="Heading2"/>
      </w:pPr>
      <w:r>
        <w:t>5. Comment-to-DM Bridge</w:t>
      </w:r>
    </w:p>
    <w:p>
      <w:r>
        <w:t>Saw your comment about {topic}. We solved that with a small pilot for {peer_company}. Want the quick outline?</w:t>
      </w:r>
    </w:p>
    <w:p>
      <w:pPr>
        <w:pStyle w:val="Heading2"/>
      </w:pPr>
      <w:r>
        <w:t>6. Voice Note Script</w:t>
      </w:r>
    </w:p>
    <w:p>
      <w:r>
        <w:t>“Hey {first_name}, thanks for connecting. I spotted one small win for {company}. If you want, I’ll send it as a 60‑second read.”</w:t>
      </w:r>
    </w:p>
    <w:p>
      <w:pPr>
        <w:pStyle w:val="Heading2"/>
      </w:pPr>
      <w:r>
        <w:t>7. InMail – Problem/Solution</w:t>
      </w:r>
    </w:p>
    <w:p>
      <w:r>
        <w:t>Teams like {company} often face {pain}. We fix it with a light pilot, clear scope, and no lock-ins. Want details?</w:t>
      </w:r>
    </w:p>
    <w:p>
      <w:pPr>
        <w:pStyle w:val="Heading2"/>
      </w:pPr>
      <w:r>
        <w:t>8. Event Invite</w:t>
      </w:r>
    </w:p>
    <w:p>
      <w:r>
        <w:t>We’re hosting a short session on {topic} this {day}. It’s practical and zero fluff. Want an invite?</w:t>
      </w:r>
    </w:p>
    <w:p>
      <w:pPr>
        <w:pStyle w:val="Heading2"/>
      </w:pPr>
      <w:r>
        <w:t>9. Content Bump</w:t>
      </w:r>
    </w:p>
    <w:p>
      <w:r>
        <w:t>Made a short checklist on {topic}. If you’d like it tailored for {company}, say the word.</w:t>
      </w:r>
    </w:p>
    <w:p>
      <w:pPr>
        <w:pStyle w:val="Heading2"/>
      </w:pPr>
      <w:r>
        <w:t>10. Referral Ask</w:t>
      </w:r>
    </w:p>
    <w:p>
      <w:r>
        <w:t>If this isn’t your area, who leads it at {company}? I’ll be concise and respectful.</w:t>
      </w:r>
    </w:p>
    <w:p>
      <w:pPr>
        <w:pStyle w:val="Heading2"/>
      </w:pPr>
      <w:r>
        <w:t>11. Calendar Ask</w:t>
      </w:r>
    </w:p>
    <w:p>
      <w:r>
        <w:t>Open to a 15‑min chat? {slot_a} or {slot_b} works; happy to use your link too.</w:t>
      </w:r>
    </w:p>
    <w:p>
      <w:pPr>
        <w:pStyle w:val="Heading2"/>
      </w:pPr>
      <w:r>
        <w:t>12. Polite Close</w:t>
      </w:r>
    </w:p>
    <w:p>
      <w:r>
        <w:t>I’ll close the loop for now, {first_name}. If priorities change, ping me and I’ll share the 1‑pager anytime.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© Global Digital Projects  ·  Book a call: https://calendly.com/mohdasif-digital/how-qualified-lead-works-for-agencies-growth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sz w:val="18"/>
      </w:rPr>
      <w:t>GDP  |  globaldigitalprojects.in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